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005" w:rsidRDefault="00C81005" w:rsidP="00C81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 </w:t>
      </w:r>
      <w:r>
        <w:rPr>
          <w:rFonts w:ascii="Times New Roman" w:hAnsi="Times New Roman" w:cs="Times New Roman"/>
          <w:sz w:val="28"/>
          <w:szCs w:val="28"/>
        </w:rPr>
        <w:t>класс обществознание. Дата:  14</w:t>
      </w:r>
      <w:r>
        <w:rPr>
          <w:rFonts w:ascii="Times New Roman" w:hAnsi="Times New Roman" w:cs="Times New Roman"/>
          <w:sz w:val="28"/>
          <w:szCs w:val="28"/>
        </w:rPr>
        <w:t xml:space="preserve">  мая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3"/>
        <w:gridCol w:w="4708"/>
      </w:tblGrid>
      <w:tr w:rsidR="00C81005" w:rsidTr="00756B44">
        <w:tc>
          <w:tcPr>
            <w:tcW w:w="4785" w:type="dxa"/>
          </w:tcPr>
          <w:p w:rsidR="00C81005" w:rsidRPr="00043C95" w:rsidRDefault="00C81005" w:rsidP="00756B44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 урок </w:t>
            </w:r>
          </w:p>
          <w:p w:rsidR="00C81005" w:rsidRPr="00043C95" w:rsidRDefault="00C81005" w:rsidP="00756B4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43C9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C81005" w:rsidRPr="002B7F98" w:rsidRDefault="00C81005" w:rsidP="00756B4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C81005" w:rsidRPr="00C81005" w:rsidRDefault="00C81005" w:rsidP="00C81005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8100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C81005" w:rsidRPr="00C81005" w:rsidRDefault="00C81005" w:rsidP="00C81005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C8100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https://interneturok.ru/lesson/obshestvoznanie/10-klass/bchelovek-i-pravob/gosudarstvennoe-pravo-ch-1</w:t>
            </w:r>
          </w:p>
          <w:p w:rsidR="00C81005" w:rsidRDefault="00C81005" w:rsidP="00C81005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81005" w:rsidRDefault="00C81005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C81005" w:rsidTr="00756B44">
        <w:tc>
          <w:tcPr>
            <w:tcW w:w="4785" w:type="dxa"/>
          </w:tcPr>
          <w:p w:rsidR="00C81005" w:rsidRPr="002B7F98" w:rsidRDefault="00C81005" w:rsidP="00756B44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>
              <w:t xml:space="preserve"> </w:t>
            </w:r>
            <w:r w:rsidRPr="002B7F9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81005" w:rsidRPr="008528E5" w:rsidRDefault="00C81005" w:rsidP="00756B44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1005">
              <w:rPr>
                <w:rFonts w:ascii="Times New Roman" w:hAnsi="Times New Roman" w:cs="Times New Roman"/>
                <w:sz w:val="28"/>
                <w:szCs w:val="28"/>
              </w:rPr>
              <w:t>Основы государственного, административного права.</w:t>
            </w:r>
          </w:p>
        </w:tc>
        <w:tc>
          <w:tcPr>
            <w:tcW w:w="4786" w:type="dxa"/>
          </w:tcPr>
          <w:p w:rsidR="00C81005" w:rsidRPr="00CC0C7F" w:rsidRDefault="00C81005" w:rsidP="00C81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AC0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выполнить тестовые задания видео урока</w:t>
            </w:r>
          </w:p>
        </w:tc>
      </w:tr>
    </w:tbl>
    <w:p w:rsidR="001100CA" w:rsidRDefault="001100CA">
      <w:bookmarkStart w:id="0" w:name="_GoBack"/>
      <w:bookmarkEnd w:id="0"/>
    </w:p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05"/>
    <w:rsid w:val="001100CA"/>
    <w:rsid w:val="00C8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0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2020-04-24T11:19:00Z</dcterms:created>
  <dcterms:modified xsi:type="dcterms:W3CDTF">2020-04-24T11:23:00Z</dcterms:modified>
</cp:coreProperties>
</file>